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ECE2A">
      <w:pPr>
        <w:widowControl/>
        <w:jc w:val="left"/>
        <w:textAlignment w:val="center"/>
        <w:rPr>
          <w:rFonts w:hint="default" w:ascii="Times New Roman" w:hAnsi="Times New Roman" w:eastAsia="微软雅黑" w:cs="Times New Roman"/>
          <w:b/>
          <w:bCs/>
          <w:color w:val="000000"/>
          <w:kern w:val="0"/>
          <w:sz w:val="20"/>
          <w:szCs w:val="20"/>
          <w:lang w:bidi="ar"/>
        </w:rPr>
      </w:pPr>
      <w:r>
        <w:rPr>
          <w:rFonts w:hint="eastAsia" w:ascii="Times New Roman" w:hAnsi="Times New Roman" w:eastAsia="微软雅黑" w:cs="Times New Roman"/>
          <w:b/>
          <w:bCs/>
          <w:color w:val="000000"/>
          <w:kern w:val="0"/>
          <w:sz w:val="20"/>
          <w:szCs w:val="20"/>
          <w:lang w:eastAsia="zh-CN" w:bidi="ar"/>
        </w:rPr>
        <w:t>附表</w:t>
      </w:r>
      <w:r>
        <w:rPr>
          <w:rFonts w:hint="default" w:ascii="Times New Roman" w:hAnsi="Times New Roman" w:eastAsia="微软雅黑" w:cs="Times New Roman"/>
          <w:b/>
          <w:bCs/>
          <w:color w:val="000000"/>
          <w:kern w:val="0"/>
          <w:sz w:val="20"/>
          <w:szCs w:val="20"/>
          <w:lang w:bidi="ar"/>
        </w:rPr>
        <w:t>：</w:t>
      </w:r>
    </w:p>
    <w:tbl>
      <w:tblPr>
        <w:tblStyle w:val="2"/>
        <w:tblpPr w:leftFromText="180" w:rightFromText="180" w:vertAnchor="text" w:horzAnchor="page" w:tblpX="1364" w:tblpY="703"/>
        <w:tblOverlap w:val="never"/>
        <w:tblW w:w="97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816"/>
        <w:gridCol w:w="4416"/>
        <w:gridCol w:w="427"/>
        <w:gridCol w:w="427"/>
        <w:gridCol w:w="427"/>
        <w:gridCol w:w="640"/>
        <w:gridCol w:w="1216"/>
      </w:tblGrid>
      <w:tr w14:paraId="1521E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97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C8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报价清单</w:t>
            </w:r>
          </w:p>
        </w:tc>
      </w:tr>
      <w:tr w14:paraId="68A31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4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B7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</w:t>
            </w:r>
          </w:p>
        </w:tc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1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93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AF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预计数量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AF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3C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8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6D8A3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C2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9A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充电桩</w:t>
            </w:r>
          </w:p>
        </w:tc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3C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拆除场地充电桩，叉车上货， 货拉拉，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设备下货，人工搬运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79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4D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87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459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320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149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4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D6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高压箱变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3A3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拆除场地高压箱变，叉车上货， 货拉拉，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设备下货，人工搬运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24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7D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306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B20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E1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824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4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D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围挡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5D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拆除原有围挡，搬运上下货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6F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75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1E4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36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6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按实际为准</w:t>
            </w:r>
          </w:p>
        </w:tc>
      </w:tr>
      <w:tr w14:paraId="77467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8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EE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电缆拆除</w:t>
            </w:r>
          </w:p>
        </w:tc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3C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拆除箱变到动力柜电缆，动力柜到充电桩位置电缆，电缆上货，运输库房下货人工搬运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8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58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23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78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C71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5D3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按实际为准</w:t>
            </w:r>
          </w:p>
        </w:tc>
      </w:tr>
      <w:tr w14:paraId="63EF1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A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C8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动力柜拆除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5D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动力柜拆除，设备上下货，叉车费二次搬运费用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76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8D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26F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2E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775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按实际为准</w:t>
            </w:r>
          </w:p>
        </w:tc>
      </w:tr>
      <w:tr w14:paraId="5752B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ED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集装箱</w:t>
            </w:r>
          </w:p>
        </w:tc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2A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拆除原有集装箱，搬运上下货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8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F6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5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77B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A6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93D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04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25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监控、空调、家具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25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拆除、搬运上下货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CA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82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FA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0A4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955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按实际为准</w:t>
            </w:r>
          </w:p>
        </w:tc>
      </w:tr>
      <w:tr w14:paraId="5B667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DC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移动厕所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EF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拆除、搬运上下货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B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A6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84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6D4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DF5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CDE5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6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4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合计金额（不含税）：</w:t>
            </w:r>
          </w:p>
        </w:tc>
        <w:tc>
          <w:tcPr>
            <w:tcW w:w="31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6B9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BDB4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6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21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合计金额（含税）：</w:t>
            </w:r>
          </w:p>
        </w:tc>
        <w:tc>
          <w:tcPr>
            <w:tcW w:w="31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09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64FD8440">
      <w:pPr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</w:p>
    <w:p w14:paraId="3C071328">
      <w:pPr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</w:p>
    <w:p w14:paraId="58AD64D7">
      <w:pP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</w:p>
    <w:p w14:paraId="5F42EDFF">
      <w:pPr>
        <w:ind w:firstLine="4800" w:firstLineChars="2400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p w14:paraId="75E2DCA5">
      <w:pPr>
        <w:ind w:firstLine="4800" w:firstLineChars="2400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报价单位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（盖章）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 xml:space="preserve">： </w:t>
      </w:r>
    </w:p>
    <w:p w14:paraId="7E8EED87">
      <w:pPr>
        <w:ind w:firstLine="4800" w:firstLineChars="2400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联系人及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电话：</w:t>
      </w:r>
    </w:p>
    <w:p w14:paraId="7C096215">
      <w:pPr>
        <w:ind w:firstLine="3600" w:firstLineChars="1800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          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202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6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年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  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月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  </w:t>
      </w: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t>日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40CEA"/>
    <w:rsid w:val="07A8599E"/>
    <w:rsid w:val="17D54104"/>
    <w:rsid w:val="221668B6"/>
    <w:rsid w:val="31640CEA"/>
    <w:rsid w:val="59EB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2026-03-25T03:37:00Z</dcterms:created>
  <dc:creator>YOUTH</dc:creator>
  <cp:lastModifiedBy>YOUTH</cp:lastModifiedBy>
  <dcterms:modified xsi:type="dcterms:W3CDTF">2026-03-25T03:38:14Z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76535B30E9FB4B6CBC1BFA4E9609B3C9_11</vt:lpwstr>
  </property>
  <property fmtid="{D5CDD505-2E9C-101B-9397-08002B2CF9AE}" pid="4" name="KSOTemplateDocerSaveRecord">
    <vt:lpwstr>eyJoZGlkIjoiODViY2JkMjU3NGYzZTEwMzZmMGFkZWViYmNkYWU3NDIiLCJ1c2VySWQiOiIxMTQ3OTAxMzc4In0=</vt:lpwstr>
  </property>
</Properties>
</file>